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31" w:rsidRDefault="00A46B31" w:rsidP="00A46B31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A46B31" w:rsidRDefault="00A46B31" w:rsidP="00A46B31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A46B31" w:rsidRDefault="00A46B31" w:rsidP="00A46B31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A46B31" w:rsidRDefault="00A46B31" w:rsidP="00A46B31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A46B31" w:rsidRDefault="00A46B31" w:rsidP="00A46B31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A46B31" w:rsidRDefault="00A46B31" w:rsidP="00A46B31">
      <w:pPr>
        <w:jc w:val="right"/>
        <w:rPr>
          <w:rFonts w:ascii="Maiandra GD" w:hAnsi="Maiandra GD"/>
          <w:color w:val="000000"/>
          <w:sz w:val="20"/>
        </w:rPr>
      </w:pPr>
      <w:r w:rsidRPr="00114E07">
        <w:rPr>
          <w:rFonts w:ascii="Maiandra GD" w:hAnsi="Maiandra GD"/>
          <w:sz w:val="20"/>
          <w:lang w:val="en-US"/>
        </w:rPr>
        <w:t xml:space="preserve">            </w:t>
      </w:r>
      <w:proofErr w:type="gramStart"/>
      <w:r>
        <w:rPr>
          <w:rFonts w:ascii="Maiandra GD" w:hAnsi="Maiandra GD"/>
          <w:sz w:val="20"/>
        </w:rPr>
        <w:t>e-mail</w:t>
      </w:r>
      <w:proofErr w:type="gramEnd"/>
      <w:r>
        <w:rPr>
          <w:rFonts w:ascii="Maiandra GD" w:hAnsi="Maiandra GD"/>
          <w:sz w:val="20"/>
        </w:rPr>
        <w:t xml:space="preserve">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A46B31" w:rsidRDefault="00A46B31" w:rsidP="00A46B31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3" name="Immagine 3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111" w:rsidRPr="00212111" w:rsidRDefault="00212111" w:rsidP="00212111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212111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212111">
        <w:rPr>
          <w:rStyle w:val="FontStyle17"/>
          <w:rFonts w:ascii="Times New Roman" w:hAnsi="Times New Roman" w:cs="Times New Roman"/>
          <w:sz w:val="24"/>
          <w:szCs w:val="24"/>
        </w:rPr>
        <w:t>. n.</w:t>
      </w:r>
      <w:r w:rsidR="005F0ADE">
        <w:rPr>
          <w:rStyle w:val="FontStyle17"/>
          <w:rFonts w:ascii="Times New Roman" w:hAnsi="Times New Roman" w:cs="Times New Roman"/>
          <w:sz w:val="24"/>
          <w:szCs w:val="24"/>
        </w:rPr>
        <w:t>5861</w:t>
      </w:r>
      <w:r w:rsidRPr="00212111">
        <w:rPr>
          <w:rStyle w:val="FontStyle17"/>
          <w:rFonts w:ascii="Times New Roman" w:hAnsi="Times New Roman" w:cs="Times New Roman"/>
          <w:sz w:val="24"/>
          <w:szCs w:val="24"/>
        </w:rPr>
        <w:t xml:space="preserve">/C14 </w:t>
      </w:r>
      <w:r w:rsidRPr="00212111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5F0ADE">
        <w:rPr>
          <w:rStyle w:val="FontStyle17"/>
          <w:rFonts w:ascii="Times New Roman" w:hAnsi="Times New Roman" w:cs="Times New Roman"/>
          <w:sz w:val="24"/>
          <w:szCs w:val="24"/>
        </w:rPr>
        <w:t xml:space="preserve">          Barzanò, 31</w:t>
      </w:r>
      <w:r w:rsidRPr="00212111">
        <w:rPr>
          <w:rStyle w:val="FontStyle17"/>
          <w:rFonts w:ascii="Times New Roman" w:hAnsi="Times New Roman" w:cs="Times New Roman"/>
          <w:sz w:val="24"/>
          <w:szCs w:val="24"/>
        </w:rPr>
        <w:t>.1</w:t>
      </w:r>
      <w:r w:rsidR="005F0ADE">
        <w:rPr>
          <w:rStyle w:val="FontStyle17"/>
          <w:rFonts w:ascii="Times New Roman" w:hAnsi="Times New Roman" w:cs="Times New Roman"/>
          <w:sz w:val="24"/>
          <w:szCs w:val="24"/>
        </w:rPr>
        <w:t>0</w:t>
      </w:r>
      <w:r w:rsidRPr="00212111">
        <w:rPr>
          <w:rStyle w:val="FontStyle17"/>
          <w:rFonts w:ascii="Times New Roman" w:hAnsi="Times New Roman" w:cs="Times New Roman"/>
          <w:sz w:val="24"/>
          <w:szCs w:val="24"/>
        </w:rPr>
        <w:t>.201</w:t>
      </w:r>
      <w:r w:rsidR="005F0ADE">
        <w:rPr>
          <w:rStyle w:val="FontStyle17"/>
          <w:rFonts w:ascii="Times New Roman" w:hAnsi="Times New Roman" w:cs="Times New Roman"/>
          <w:sz w:val="24"/>
          <w:szCs w:val="24"/>
        </w:rPr>
        <w:t>8</w:t>
      </w:r>
    </w:p>
    <w:p w:rsidR="00A46B31" w:rsidRPr="007C4E4D" w:rsidRDefault="00A46B31" w:rsidP="00A46B31">
      <w:pPr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46B31" w:rsidRPr="007C4E4D" w:rsidRDefault="00A46B31" w:rsidP="00A46B31"/>
    <w:p w:rsidR="00A46B31" w:rsidRPr="007C4E4D" w:rsidRDefault="00212111" w:rsidP="00A46B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A46B31" w:rsidRPr="007C4E4D">
        <w:t xml:space="preserve">Alla docente </w:t>
      </w:r>
      <w:proofErr w:type="spellStart"/>
      <w:r>
        <w:t>Frigerio</w:t>
      </w:r>
      <w:proofErr w:type="spellEnd"/>
      <w:r w:rsidR="007C4E4D" w:rsidRPr="007C4E4D">
        <w:t xml:space="preserve"> Maria</w:t>
      </w:r>
      <w:r>
        <w:t xml:space="preserve"> Beatrice</w:t>
      </w:r>
    </w:p>
    <w:p w:rsidR="00A23F29" w:rsidRPr="007C4E4D" w:rsidRDefault="00A23F29" w:rsidP="00A23F29"/>
    <w:p w:rsidR="00A23F29" w:rsidRPr="007C4E4D" w:rsidRDefault="00A23F29" w:rsidP="00A23F29"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  <w:t xml:space="preserve"> </w:t>
      </w:r>
      <w:r w:rsidRPr="007C4E4D">
        <w:tab/>
      </w:r>
      <w:r w:rsidRPr="007C4E4D">
        <w:tab/>
        <w:t xml:space="preserve"> </w:t>
      </w:r>
    </w:p>
    <w:p w:rsidR="00A23F29" w:rsidRPr="007C4E4D" w:rsidRDefault="00A23F29" w:rsidP="00A23F29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A23F29" w:rsidRPr="007C4E4D" w:rsidRDefault="00A23F29" w:rsidP="00A23F29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b/>
          <w:sz w:val="24"/>
          <w:szCs w:val="24"/>
        </w:rPr>
        <w:t>Oggetto: Nomina</w:t>
      </w:r>
      <w:r w:rsidR="00FA5390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Referente di Plesso Scuola Secondaria/</w:t>
      </w:r>
      <w:r w:rsidRPr="007C4E4D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</w:t>
      </w:r>
      <w:r w:rsidR="009C0B9D" w:rsidRPr="007C4E4D">
        <w:rPr>
          <w:rStyle w:val="FontStyle17"/>
          <w:rFonts w:ascii="Times New Roman" w:hAnsi="Times New Roman" w:cs="Times New Roman"/>
          <w:b/>
          <w:sz w:val="24"/>
          <w:szCs w:val="24"/>
        </w:rPr>
        <w:t>Collaboratore del Dirigente</w:t>
      </w:r>
      <w:r w:rsidR="00A77B59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Anno Scolastico 201</w:t>
      </w:r>
      <w:r w:rsidR="005F0ADE">
        <w:rPr>
          <w:rStyle w:val="FontStyle17"/>
          <w:rFonts w:ascii="Times New Roman" w:hAnsi="Times New Roman" w:cs="Times New Roman"/>
          <w:b/>
          <w:sz w:val="24"/>
          <w:szCs w:val="24"/>
        </w:rPr>
        <w:t>8</w:t>
      </w:r>
      <w:r w:rsidR="00A77B59">
        <w:rPr>
          <w:rStyle w:val="FontStyle17"/>
          <w:rFonts w:ascii="Times New Roman" w:hAnsi="Times New Roman" w:cs="Times New Roman"/>
          <w:b/>
          <w:sz w:val="24"/>
          <w:szCs w:val="24"/>
        </w:rPr>
        <w:t>/201</w:t>
      </w:r>
      <w:r w:rsidR="005F0ADE">
        <w:rPr>
          <w:rStyle w:val="FontStyle17"/>
          <w:rFonts w:ascii="Times New Roman" w:hAnsi="Times New Roman" w:cs="Times New Roman"/>
          <w:b/>
          <w:sz w:val="24"/>
          <w:szCs w:val="24"/>
        </w:rPr>
        <w:t>9</w:t>
      </w:r>
    </w:p>
    <w:p w:rsidR="00A23F29" w:rsidRPr="007C4E4D" w:rsidRDefault="00A23F29" w:rsidP="00A23F29"/>
    <w:p w:rsidR="00A23F29" w:rsidRPr="007C4E4D" w:rsidRDefault="00A23F29" w:rsidP="00A23F29"/>
    <w:p w:rsidR="00A23F29" w:rsidRPr="007C4E4D" w:rsidRDefault="00A23F29" w:rsidP="00A23F29">
      <w:pPr>
        <w:jc w:val="both"/>
      </w:pPr>
    </w:p>
    <w:p w:rsidR="00162F63" w:rsidRPr="007C4E4D" w:rsidRDefault="00162F63" w:rsidP="00162F63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La S.V., come prevede l’art. 25, comma 5 del D.L. n. 165 del 30/03/2001, è stata nominata Collaboratore del Dirigente Scolastico per il plesso </w:t>
      </w:r>
      <w:r w:rsidR="00C829E4" w:rsidRPr="007C4E4D">
        <w:rPr>
          <w:rStyle w:val="FontStyle17"/>
          <w:rFonts w:ascii="Times New Roman" w:hAnsi="Times New Roman" w:cs="Times New Roman"/>
          <w:sz w:val="24"/>
          <w:szCs w:val="24"/>
        </w:rPr>
        <w:t>di Scuola S</w:t>
      </w:r>
      <w:r w:rsidR="009C0B9D" w:rsidRPr="007C4E4D">
        <w:rPr>
          <w:rStyle w:val="FontStyle17"/>
          <w:rFonts w:ascii="Times New Roman" w:hAnsi="Times New Roman" w:cs="Times New Roman"/>
          <w:sz w:val="24"/>
          <w:szCs w:val="24"/>
        </w:rPr>
        <w:t>econdaria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62F63" w:rsidRPr="007C4E4D" w:rsidRDefault="00162F63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Pr="007C4E4D" w:rsidRDefault="00162F63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Nell’anno scolastico 201</w:t>
      </w:r>
      <w:r w:rsidR="005F0ADE">
        <w:rPr>
          <w:rStyle w:val="FontStyle17"/>
          <w:rFonts w:ascii="Times New Roman" w:hAnsi="Times New Roman" w:cs="Times New Roman"/>
          <w:sz w:val="24"/>
          <w:szCs w:val="24"/>
        </w:rPr>
        <w:t>8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/201</w:t>
      </w:r>
      <w:r w:rsidR="005F0ADE">
        <w:rPr>
          <w:rStyle w:val="FontStyle17"/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avrà i seguenti compiti:</w:t>
      </w:r>
    </w:p>
    <w:p w:rsidR="00162F63" w:rsidRPr="00BD68BC" w:rsidRDefault="00162F63" w:rsidP="00162F63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sostituire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il Dirigente in caso di assenza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,</w:t>
      </w:r>
      <w:r w:rsidRPr="00BD68BC"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Pr="00BD68BC">
        <w:rPr>
          <w:rFonts w:ascii="Times New Roman" w:hAnsi="Times New Roman"/>
        </w:rPr>
        <w:t>esercitandone tutte le funzioni anche negli Organi Collegiali</w:t>
      </w:r>
      <w:r w:rsidRPr="00BD68BC">
        <w:rPr>
          <w:rStyle w:val="FontStyle17"/>
          <w:rFonts w:ascii="Times New Roman" w:hAnsi="Times New Roman"/>
          <w:sz w:val="24"/>
          <w:szCs w:val="24"/>
        </w:rPr>
        <w:t>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supportare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il lavoro del D.S. nell’Istituto, coadiuvandolo nel</w:t>
      </w:r>
      <w:r w:rsidRPr="00BD68BC">
        <w:rPr>
          <w:rFonts w:ascii="Times New Roman" w:hAnsi="Times New Roman"/>
        </w:rPr>
        <w:t>l’organizzazione (comunicazioni, circolari, sito istituzionale, etc.)</w:t>
      </w:r>
      <w:r w:rsidRPr="00BD68BC">
        <w:rPr>
          <w:rStyle w:val="FontStyle17"/>
          <w:rFonts w:ascii="Times New Roman" w:hAnsi="Times New Roman"/>
          <w:sz w:val="24"/>
          <w:szCs w:val="24"/>
        </w:rPr>
        <w:t xml:space="preserve"> e nella gestione dell’organigramma;</w:t>
      </w:r>
    </w:p>
    <w:p w:rsidR="00BD68BC" w:rsidRPr="00BD68BC" w:rsidRDefault="00BD68BC" w:rsidP="00BD68B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/>
        </w:rPr>
      </w:pPr>
      <w:proofErr w:type="gramStart"/>
      <w:r w:rsidRPr="00BD68BC">
        <w:rPr>
          <w:rStyle w:val="FontStyle17"/>
          <w:rFonts w:ascii="Times New Roman" w:hAnsi="Times New Roman" w:cs="Times New Roman"/>
          <w:sz w:val="24"/>
          <w:szCs w:val="24"/>
        </w:rPr>
        <w:t>coordinare</w:t>
      </w:r>
      <w:proofErr w:type="gramEnd"/>
      <w:r w:rsidRPr="00BD68BC">
        <w:rPr>
          <w:rStyle w:val="FontStyle17"/>
          <w:rFonts w:ascii="Times New Roman" w:hAnsi="Times New Roman" w:cs="Times New Roman"/>
          <w:sz w:val="24"/>
          <w:szCs w:val="24"/>
        </w:rPr>
        <w:t xml:space="preserve"> e monitorare il PTOF e la relativa Commissione;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Fonts w:ascii="Times New Roman" w:hAnsi="Times New Roman"/>
        </w:rPr>
        <w:t>organizza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le attività collegiali d’intesa con il Dirigente</w:t>
      </w:r>
      <w:r w:rsidRPr="00BD68BC">
        <w:rPr>
          <w:rFonts w:ascii="Times New Roman" w:hAnsi="Times New Roman"/>
          <w:spacing w:val="-32"/>
        </w:rPr>
        <w:t xml:space="preserve"> </w:t>
      </w:r>
      <w:r w:rsidRPr="00BD68BC">
        <w:rPr>
          <w:rFonts w:ascii="Times New Roman" w:hAnsi="Times New Roman"/>
        </w:rPr>
        <w:t>scolastico;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/>
        </w:rPr>
      </w:pPr>
      <w:proofErr w:type="gramStart"/>
      <w:r w:rsidRPr="00BD68BC">
        <w:rPr>
          <w:rFonts w:ascii="Times New Roman" w:hAnsi="Times New Roman"/>
        </w:rPr>
        <w:t>coadiuva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il Dirigente nella tenuta della documentazione cartacea e informatica; 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/>
        </w:rPr>
      </w:pPr>
      <w:proofErr w:type="gramStart"/>
      <w:r w:rsidRPr="00BD68BC">
        <w:rPr>
          <w:rFonts w:ascii="Times New Roman" w:hAnsi="Times New Roman"/>
        </w:rPr>
        <w:t>vigila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sull’orario di servizio del</w:t>
      </w:r>
      <w:r w:rsidRPr="00BD68BC">
        <w:rPr>
          <w:rFonts w:ascii="Times New Roman" w:hAnsi="Times New Roman"/>
          <w:spacing w:val="-22"/>
        </w:rPr>
        <w:t xml:space="preserve"> </w:t>
      </w:r>
      <w:r w:rsidRPr="00BD68BC">
        <w:rPr>
          <w:rFonts w:ascii="Times New Roman" w:hAnsi="Times New Roman"/>
        </w:rPr>
        <w:t>personale dell’Istituto;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/>
        </w:rPr>
      </w:pPr>
      <w:proofErr w:type="gramStart"/>
      <w:r w:rsidRPr="00BD68BC">
        <w:rPr>
          <w:rFonts w:ascii="Times New Roman" w:hAnsi="Times New Roman"/>
        </w:rPr>
        <w:t>redige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i verbali delle riunioni dei Collegi dei</w:t>
      </w:r>
      <w:r w:rsidRPr="00BD68BC">
        <w:rPr>
          <w:rFonts w:ascii="Times New Roman" w:hAnsi="Times New Roman"/>
          <w:spacing w:val="-22"/>
        </w:rPr>
        <w:t xml:space="preserve"> </w:t>
      </w:r>
      <w:r w:rsidRPr="00BD68BC">
        <w:rPr>
          <w:rFonts w:ascii="Times New Roman" w:hAnsi="Times New Roman"/>
        </w:rPr>
        <w:t>docenti unitari e di sezione;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/>
        </w:rPr>
      </w:pPr>
      <w:proofErr w:type="gramStart"/>
      <w:r w:rsidRPr="00BD68BC">
        <w:rPr>
          <w:rFonts w:ascii="Times New Roman" w:hAnsi="Times New Roman"/>
        </w:rPr>
        <w:t>svolge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compiti di</w:t>
      </w:r>
      <w:r w:rsidRPr="00BD68BC">
        <w:rPr>
          <w:rFonts w:ascii="Times New Roman" w:hAnsi="Times New Roman"/>
          <w:spacing w:val="-28"/>
        </w:rPr>
        <w:t xml:space="preserve"> </w:t>
      </w:r>
      <w:r w:rsidRPr="00BD68BC">
        <w:rPr>
          <w:rFonts w:ascii="Times New Roman" w:hAnsi="Times New Roman"/>
        </w:rPr>
        <w:t>supporto per le procedure</w:t>
      </w:r>
      <w:r w:rsidRPr="00BD68BC">
        <w:rPr>
          <w:rFonts w:ascii="Times New Roman" w:hAnsi="Times New Roman"/>
          <w:spacing w:val="-15"/>
        </w:rPr>
        <w:t xml:space="preserve"> </w:t>
      </w:r>
      <w:r w:rsidRPr="00BD68BC">
        <w:rPr>
          <w:rFonts w:ascii="Times New Roman" w:hAnsi="Times New Roman"/>
        </w:rPr>
        <w:t>elettorali degli organi collegiali;</w:t>
      </w:r>
    </w:p>
    <w:p w:rsidR="00401FC1" w:rsidRPr="00BD68BC" w:rsidRDefault="00BD68BC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t</w:t>
      </w:r>
      <w:r w:rsidR="00401FC1" w:rsidRPr="00BD68BC">
        <w:rPr>
          <w:rStyle w:val="FontStyle17"/>
          <w:rFonts w:ascii="Times New Roman" w:hAnsi="Times New Roman"/>
          <w:sz w:val="24"/>
          <w:szCs w:val="24"/>
        </w:rPr>
        <w:t>en</w:t>
      </w:r>
      <w:r w:rsidRPr="00BD68BC">
        <w:rPr>
          <w:rStyle w:val="FontStyle17"/>
          <w:rFonts w:ascii="Times New Roman" w:hAnsi="Times New Roman"/>
          <w:sz w:val="24"/>
          <w:szCs w:val="24"/>
        </w:rPr>
        <w:t>er</w:t>
      </w:r>
      <w:r w:rsidR="00401FC1" w:rsidRPr="00BD68BC">
        <w:rPr>
          <w:rStyle w:val="FontStyle17"/>
          <w:rFonts w:ascii="Times New Roman" w:hAnsi="Times New Roman"/>
          <w:sz w:val="24"/>
          <w:szCs w:val="24"/>
        </w:rPr>
        <w:t>e</w:t>
      </w:r>
      <w:proofErr w:type="gramEnd"/>
      <w:r w:rsidR="00401FC1" w:rsidRPr="00BD68BC">
        <w:rPr>
          <w:rStyle w:val="FontStyle17"/>
          <w:rFonts w:ascii="Times New Roman" w:hAnsi="Times New Roman"/>
          <w:sz w:val="24"/>
          <w:szCs w:val="24"/>
        </w:rPr>
        <w:t xml:space="preserve"> rapporti con utenza e soggetti esterni</w:t>
      </w:r>
      <w:r w:rsidR="00401FC1" w:rsidRPr="00BD68BC">
        <w:rPr>
          <w:rFonts w:ascii="Times New Roman" w:hAnsi="Times New Roman"/>
        </w:rPr>
        <w:t xml:space="preserve"> e coordina</w:t>
      </w:r>
      <w:r w:rsidR="007D3D69">
        <w:rPr>
          <w:rFonts w:ascii="Times New Roman" w:hAnsi="Times New Roman"/>
        </w:rPr>
        <w:t>re</w:t>
      </w:r>
      <w:r w:rsidR="00401FC1" w:rsidRPr="00BD68BC">
        <w:rPr>
          <w:rFonts w:ascii="Times New Roman" w:hAnsi="Times New Roman"/>
        </w:rPr>
        <w:t xml:space="preserve"> iniziative esterne e interne;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partecipa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alle riunioni dello staff;</w:t>
      </w:r>
    </w:p>
    <w:p w:rsidR="00401FC1" w:rsidRPr="00BD68BC" w:rsidRDefault="00401FC1" w:rsidP="00BD68B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partecipa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al </w:t>
      </w:r>
      <w:r w:rsidR="007D3D69">
        <w:rPr>
          <w:rStyle w:val="FontStyle17"/>
          <w:rFonts w:ascii="Times New Roman" w:hAnsi="Times New Roman"/>
          <w:sz w:val="24"/>
          <w:szCs w:val="24"/>
        </w:rPr>
        <w:t>N</w:t>
      </w:r>
      <w:r w:rsidRPr="00BD68BC">
        <w:rPr>
          <w:rStyle w:val="FontStyle17"/>
          <w:rFonts w:ascii="Times New Roman" w:hAnsi="Times New Roman"/>
          <w:sz w:val="24"/>
          <w:szCs w:val="24"/>
        </w:rPr>
        <w:t xml:space="preserve">ucleo di </w:t>
      </w:r>
      <w:r w:rsidR="007D3D69">
        <w:rPr>
          <w:rStyle w:val="FontStyle17"/>
          <w:rFonts w:ascii="Times New Roman" w:hAnsi="Times New Roman"/>
          <w:sz w:val="24"/>
          <w:szCs w:val="24"/>
        </w:rPr>
        <w:t>V</w:t>
      </w:r>
      <w:r w:rsidRPr="00BD68BC">
        <w:rPr>
          <w:rStyle w:val="FontStyle17"/>
          <w:rFonts w:ascii="Times New Roman" w:hAnsi="Times New Roman"/>
          <w:sz w:val="24"/>
          <w:szCs w:val="24"/>
        </w:rPr>
        <w:t>alutazione</w:t>
      </w:r>
      <w:r w:rsidR="00BD68BC" w:rsidRPr="00BD68BC">
        <w:rPr>
          <w:rStyle w:val="FontStyle17"/>
          <w:rFonts w:ascii="Times New Roman" w:hAnsi="Times New Roman" w:cs="Times New Roman"/>
          <w:sz w:val="24"/>
          <w:szCs w:val="24"/>
        </w:rPr>
        <w:t>, monitorare l’area della Valutazione e coordinare la relativa Commissione;</w:t>
      </w:r>
    </w:p>
    <w:p w:rsidR="007D3D69" w:rsidRPr="00BD68BC" w:rsidRDefault="007D3D69" w:rsidP="007D3D69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supportare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il lavoro dei docenti individuandone i bisogni formativi, coordinando e diffondendo proposte di formazione provenienti da Reti e Territorio, tenendo i rapporti con le Agenzie formative;</w:t>
      </w:r>
    </w:p>
    <w:p w:rsidR="007D3D69" w:rsidRDefault="007D3D69" w:rsidP="007D3D69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monitorare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 progetti di supporto psicologico;</w:t>
      </w:r>
    </w:p>
    <w:p w:rsidR="007C17A0" w:rsidRPr="00BD68BC" w:rsidRDefault="003C1247" w:rsidP="007D3D69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/>
          <w:sz w:val="24"/>
          <w:szCs w:val="24"/>
        </w:rPr>
        <w:t>monitorare</w:t>
      </w:r>
      <w:proofErr w:type="gramEnd"/>
      <w:r>
        <w:rPr>
          <w:rStyle w:val="FontStyle17"/>
          <w:rFonts w:ascii="Times New Roman" w:hAnsi="Times New Roman"/>
          <w:sz w:val="24"/>
          <w:szCs w:val="24"/>
        </w:rPr>
        <w:t xml:space="preserve"> le problematiche e </w:t>
      </w:r>
      <w:r w:rsidR="007C17A0">
        <w:rPr>
          <w:rStyle w:val="FontStyle17"/>
          <w:rFonts w:ascii="Times New Roman" w:hAnsi="Times New Roman"/>
          <w:sz w:val="24"/>
          <w:szCs w:val="24"/>
        </w:rPr>
        <w:t xml:space="preserve">coordinare gli interventi relativi a bullismo e </w:t>
      </w:r>
      <w:proofErr w:type="spellStart"/>
      <w:r w:rsidR="007C17A0">
        <w:rPr>
          <w:rStyle w:val="FontStyle17"/>
          <w:rFonts w:ascii="Times New Roman" w:hAnsi="Times New Roman"/>
          <w:sz w:val="24"/>
          <w:szCs w:val="24"/>
        </w:rPr>
        <w:t>cyberbullismo</w:t>
      </w:r>
      <w:proofErr w:type="spellEnd"/>
      <w:r w:rsidR="007C17A0">
        <w:rPr>
          <w:rStyle w:val="FontStyle17"/>
          <w:rFonts w:ascii="Times New Roman" w:hAnsi="Times New Roman"/>
          <w:sz w:val="24"/>
          <w:szCs w:val="24"/>
        </w:rPr>
        <w:t>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accoglie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 docenti in ingresso;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Fonts w:ascii="Times New Roman" w:hAnsi="Times New Roman"/>
        </w:rPr>
        <w:t>controlla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le firme dei docenti relative alle attività collegiali</w:t>
      </w:r>
      <w:r w:rsidRPr="00BD68BC">
        <w:rPr>
          <w:rFonts w:ascii="Times New Roman" w:hAnsi="Times New Roman"/>
          <w:spacing w:val="-20"/>
        </w:rPr>
        <w:t xml:space="preserve"> </w:t>
      </w:r>
      <w:r w:rsidRPr="00BD68BC">
        <w:rPr>
          <w:rFonts w:ascii="Times New Roman" w:hAnsi="Times New Roman"/>
        </w:rPr>
        <w:t>programmate;</w:t>
      </w:r>
      <w:r w:rsidRPr="00BD68BC">
        <w:rPr>
          <w:rStyle w:val="FontStyle17"/>
          <w:rFonts w:ascii="Times New Roman" w:hAnsi="Times New Roman"/>
          <w:sz w:val="24"/>
          <w:szCs w:val="24"/>
        </w:rPr>
        <w:t xml:space="preserve"> </w:t>
      </w:r>
    </w:p>
    <w:p w:rsidR="00BD68BC" w:rsidRPr="00BD68BC" w:rsidRDefault="00401FC1" w:rsidP="00BD68BC">
      <w:pPr>
        <w:pStyle w:val="Style3"/>
        <w:widowControl/>
        <w:numPr>
          <w:ilvl w:val="0"/>
          <w:numId w:val="3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Fonts w:ascii="Times New Roman" w:hAnsi="Times New Roman"/>
        </w:rPr>
        <w:t>cura</w:t>
      </w:r>
      <w:r w:rsidR="00BD68BC" w:rsidRPr="00BD68BC">
        <w:rPr>
          <w:rFonts w:ascii="Times New Roman" w:hAnsi="Times New Roman"/>
        </w:rPr>
        <w:t>re</w:t>
      </w:r>
      <w:proofErr w:type="gramEnd"/>
      <w:r w:rsidRPr="00BD68BC">
        <w:rPr>
          <w:rFonts w:ascii="Times New Roman" w:hAnsi="Times New Roman"/>
        </w:rPr>
        <w:t xml:space="preserve"> le esecuzioni dei deliberati dei Consigli di interclasse e del Collegio dei Docenti, rappresentando al Dirigente situazioni e</w:t>
      </w:r>
      <w:r w:rsidRPr="00BD68BC">
        <w:rPr>
          <w:rFonts w:ascii="Times New Roman" w:hAnsi="Times New Roman"/>
          <w:spacing w:val="-16"/>
        </w:rPr>
        <w:t xml:space="preserve"> </w:t>
      </w:r>
      <w:r w:rsidRPr="00BD68BC">
        <w:rPr>
          <w:rFonts w:ascii="Times New Roman" w:hAnsi="Times New Roman"/>
        </w:rPr>
        <w:t>problemi;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 xml:space="preserve"> </w:t>
      </w:r>
    </w:p>
    <w:p w:rsidR="00F20DE0" w:rsidRPr="00BD68BC" w:rsidRDefault="00BD68BC" w:rsidP="00162F63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supportare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il lavoro del D.S. nel plesso della scuola secondaria;</w:t>
      </w:r>
    </w:p>
    <w:p w:rsidR="00BD68BC" w:rsidRPr="00BD68BC" w:rsidRDefault="00BD68BC" w:rsidP="00BD68B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redigere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l’orario di servizio dei docenti della scuola secondaria e i moduli di recupero</w:t>
      </w:r>
      <w:r w:rsidRPr="00BD68BC">
        <w:rPr>
          <w:rStyle w:val="FontStyle17"/>
          <w:rFonts w:ascii="Times New Roman" w:hAnsi="Times New Roman" w:cs="Times New Roman"/>
          <w:sz w:val="24"/>
          <w:szCs w:val="24"/>
        </w:rPr>
        <w:t xml:space="preserve"> in base alle direttive del D.S. e ai criteri emersi nelle sedi collegiali preposte</w:t>
      </w:r>
      <w:r w:rsidRPr="00BD68BC">
        <w:rPr>
          <w:rStyle w:val="FontStyle17"/>
          <w:rFonts w:ascii="Times New Roman" w:hAnsi="Times New Roman"/>
          <w:sz w:val="24"/>
          <w:szCs w:val="24"/>
        </w:rPr>
        <w:t>;</w:t>
      </w:r>
    </w:p>
    <w:p w:rsidR="00BD68BC" w:rsidRPr="00BD68BC" w:rsidRDefault="00BD68BC" w:rsidP="00BD68B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/>
        </w:rPr>
      </w:pPr>
      <w:proofErr w:type="gramStart"/>
      <w:r w:rsidRPr="00BD68BC">
        <w:rPr>
          <w:rFonts w:ascii="Times New Roman" w:hAnsi="Times New Roman"/>
        </w:rPr>
        <w:t>calendarizzare</w:t>
      </w:r>
      <w:proofErr w:type="gramEnd"/>
      <w:r w:rsidRPr="00BD68BC">
        <w:rPr>
          <w:rFonts w:ascii="Times New Roman" w:hAnsi="Times New Roman"/>
        </w:rPr>
        <w:t xml:space="preserve"> gli scrutini, i Consigli di Classe e gli incontri con le</w:t>
      </w:r>
      <w:r w:rsidRPr="00BD68BC">
        <w:rPr>
          <w:rFonts w:ascii="Times New Roman" w:hAnsi="Times New Roman"/>
          <w:spacing w:val="-8"/>
        </w:rPr>
        <w:t xml:space="preserve"> </w:t>
      </w:r>
      <w:r w:rsidRPr="00BD68BC">
        <w:rPr>
          <w:rFonts w:ascii="Times New Roman" w:hAnsi="Times New Roman"/>
        </w:rPr>
        <w:t>famiglie;</w:t>
      </w:r>
    </w:p>
    <w:p w:rsidR="00BD68BC" w:rsidRPr="00BD68BC" w:rsidRDefault="00BD68BC" w:rsidP="00BD68B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Fonts w:ascii="Times New Roman" w:hAnsi="Times New Roman" w:cs="Book Antiqua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predisporre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calendario, documenti e materiali per gli esami di stato;</w:t>
      </w:r>
    </w:p>
    <w:p w:rsidR="00BD68BC" w:rsidRPr="00BD68BC" w:rsidRDefault="00BD68BC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D68BC" w:rsidRPr="00BD68BC" w:rsidRDefault="00BD68BC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D68BC" w:rsidRPr="00BD68BC" w:rsidRDefault="00BD68BC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colloca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funzionalmente le ore a disposizione per completamento orario dei docenti della scuola secondaria e le ore di disponibilità per effettuare supplenze retribuite;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sostitui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</w:t>
      </w:r>
      <w:r w:rsidRPr="00BD68BC">
        <w:rPr>
          <w:rStyle w:val="FontStyle17"/>
          <w:rFonts w:ascii="Times New Roman" w:hAnsi="Times New Roman"/>
          <w:sz w:val="24"/>
          <w:szCs w:val="24"/>
        </w:rPr>
        <w:t>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 docenti assenti su apposito registro con criteri di efficienza ed equità (scuola secondaria);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registra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i permessi brevi e i relativi recuperi (scuola secondaria);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raccord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arsi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con il Dirigente scolastico e la Segreteria e relaziona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rsi</w:t>
      </w:r>
      <w:r w:rsidRPr="00BD68BC">
        <w:rPr>
          <w:rStyle w:val="FontStyle17"/>
          <w:rFonts w:ascii="Times New Roman" w:hAnsi="Times New Roman"/>
          <w:sz w:val="24"/>
          <w:szCs w:val="24"/>
        </w:rPr>
        <w:t xml:space="preserve"> rispetto alle esigenze organizzative;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ritira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>, diffonde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r w:rsidRPr="00BD68BC">
        <w:rPr>
          <w:rStyle w:val="FontStyle17"/>
          <w:rFonts w:ascii="Times New Roman" w:hAnsi="Times New Roman"/>
          <w:sz w:val="24"/>
          <w:szCs w:val="24"/>
        </w:rPr>
        <w:t xml:space="preserve"> e custodi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</w:t>
      </w:r>
      <w:r w:rsidRPr="00BD68BC">
        <w:rPr>
          <w:rStyle w:val="FontStyle17"/>
          <w:rFonts w:ascii="Times New Roman" w:hAnsi="Times New Roman"/>
          <w:sz w:val="24"/>
          <w:szCs w:val="24"/>
        </w:rPr>
        <w:t>e la posta e le comunicazioni indirizzate ai docenti del plesso;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raccoglie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comunicazioni e materiali provenienti dal plesso (richieste, progetti, relazioni, verbali, </w:t>
      </w:r>
      <w:proofErr w:type="spellStart"/>
      <w:r w:rsidRPr="00BD68BC">
        <w:rPr>
          <w:rStyle w:val="FontStyle17"/>
          <w:rFonts w:ascii="Times New Roman" w:hAnsi="Times New Roman"/>
          <w:sz w:val="24"/>
          <w:szCs w:val="24"/>
        </w:rPr>
        <w:t>etc</w:t>
      </w:r>
      <w:proofErr w:type="spellEnd"/>
      <w:r w:rsidRPr="00BD68BC">
        <w:rPr>
          <w:rStyle w:val="FontStyle17"/>
          <w:rFonts w:ascii="Times New Roman" w:hAnsi="Times New Roman"/>
          <w:sz w:val="24"/>
          <w:szCs w:val="24"/>
        </w:rPr>
        <w:t>) per consegnarle in segreteria;</w:t>
      </w:r>
    </w:p>
    <w:p w:rsidR="00401FC1" w:rsidRPr="00BD68BC" w:rsidRDefault="00401FC1" w:rsidP="00401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vigila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su orari, turnazioni, frequenza degli alunni;</w:t>
      </w:r>
    </w:p>
    <w:p w:rsidR="00401FC1" w:rsidRPr="00BD68BC" w:rsidRDefault="00401FC1" w:rsidP="00BD68B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/>
          <w:sz w:val="24"/>
          <w:szCs w:val="24"/>
        </w:rPr>
      </w:pPr>
      <w:proofErr w:type="gramStart"/>
      <w:r w:rsidRPr="00BD68BC">
        <w:rPr>
          <w:rStyle w:val="FontStyle17"/>
          <w:rFonts w:ascii="Times New Roman" w:hAnsi="Times New Roman"/>
          <w:sz w:val="24"/>
          <w:szCs w:val="24"/>
        </w:rPr>
        <w:t>comunica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re</w:t>
      </w:r>
      <w:proofErr w:type="gramEnd"/>
      <w:r w:rsidRPr="00BD68BC">
        <w:rPr>
          <w:rStyle w:val="FontStyle17"/>
          <w:rFonts w:ascii="Times New Roman" w:hAnsi="Times New Roman"/>
          <w:sz w:val="24"/>
          <w:szCs w:val="24"/>
        </w:rPr>
        <w:t xml:space="preserve"> problemi di funzionamento e di emergenza (scuola secondaria)</w:t>
      </w:r>
      <w:r w:rsidR="00BD68BC" w:rsidRPr="00BD68BC">
        <w:rPr>
          <w:rStyle w:val="FontStyle17"/>
          <w:rFonts w:ascii="Times New Roman" w:hAnsi="Times New Roman"/>
          <w:sz w:val="24"/>
          <w:szCs w:val="24"/>
        </w:rPr>
        <w:t>.</w:t>
      </w:r>
    </w:p>
    <w:p w:rsidR="00401FC1" w:rsidRPr="00BD68BC" w:rsidRDefault="00401FC1" w:rsidP="00401FC1">
      <w:pPr>
        <w:pStyle w:val="Style3"/>
        <w:widowControl/>
        <w:spacing w:line="278" w:lineRule="exact"/>
        <w:ind w:left="720"/>
        <w:jc w:val="both"/>
      </w:pPr>
    </w:p>
    <w:p w:rsidR="00401FC1" w:rsidRPr="00BD68BC" w:rsidRDefault="00401FC1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Pr="007C4E4D" w:rsidRDefault="00162F63" w:rsidP="00356255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La misura del compenso degli incarichi conferiti sarà stabilita nella </w:t>
      </w:r>
      <w:r w:rsidR="002A74E1">
        <w:rPr>
          <w:rStyle w:val="FontStyle17"/>
          <w:rFonts w:ascii="Times New Roman" w:hAnsi="Times New Roman" w:cs="Times New Roman"/>
          <w:sz w:val="24"/>
          <w:szCs w:val="24"/>
        </w:rPr>
        <w:t>Contrattazione Integrativa di I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stituto.</w:t>
      </w:r>
    </w:p>
    <w:p w:rsidR="00162F63" w:rsidRPr="007C4E4D" w:rsidRDefault="00162F63" w:rsidP="00162F63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Pr="007C4E4D" w:rsidRDefault="00162F63" w:rsidP="00162F63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Default="00162F63" w:rsidP="00162F63">
      <w:pPr>
        <w:ind w:left="6732" w:firstLine="348"/>
        <w:jc w:val="both"/>
      </w:pPr>
      <w:r w:rsidRPr="007C4E4D">
        <w:t>Il Dirigente Scolastico</w:t>
      </w:r>
    </w:p>
    <w:p w:rsidR="00A10D1F" w:rsidRDefault="007C4E4D" w:rsidP="00F73074">
      <w:pPr>
        <w:jc w:val="both"/>
      </w:pPr>
      <w:r>
        <w:t xml:space="preserve">                                                                                                                    Dott.ssa Roberta </w:t>
      </w:r>
      <w:proofErr w:type="spellStart"/>
      <w:r>
        <w:t>Rizzini</w:t>
      </w:r>
      <w:proofErr w:type="spellEnd"/>
    </w:p>
    <w:sectPr w:rsidR="00A10D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A7984"/>
    <w:multiLevelType w:val="hybridMultilevel"/>
    <w:tmpl w:val="06706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75"/>
    <w:rsid w:val="000B2ED2"/>
    <w:rsid w:val="00114E07"/>
    <w:rsid w:val="00162F63"/>
    <w:rsid w:val="00212111"/>
    <w:rsid w:val="002A74E1"/>
    <w:rsid w:val="00356255"/>
    <w:rsid w:val="003C1247"/>
    <w:rsid w:val="00401FC1"/>
    <w:rsid w:val="00496858"/>
    <w:rsid w:val="004A76D5"/>
    <w:rsid w:val="005C5C3E"/>
    <w:rsid w:val="005F0ADE"/>
    <w:rsid w:val="007A3775"/>
    <w:rsid w:val="007C17A0"/>
    <w:rsid w:val="007C4E4D"/>
    <w:rsid w:val="007D3D69"/>
    <w:rsid w:val="009159BD"/>
    <w:rsid w:val="00977BC8"/>
    <w:rsid w:val="009C0B9D"/>
    <w:rsid w:val="00A07730"/>
    <w:rsid w:val="00A10D1F"/>
    <w:rsid w:val="00A23F29"/>
    <w:rsid w:val="00A46B31"/>
    <w:rsid w:val="00A77B59"/>
    <w:rsid w:val="00B57259"/>
    <w:rsid w:val="00BD68BC"/>
    <w:rsid w:val="00C829E4"/>
    <w:rsid w:val="00D50AD6"/>
    <w:rsid w:val="00DD3D25"/>
    <w:rsid w:val="00E37C2D"/>
    <w:rsid w:val="00EB63A7"/>
    <w:rsid w:val="00F20DE0"/>
    <w:rsid w:val="00F73074"/>
    <w:rsid w:val="00FA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307E0-43CE-4E88-BA7E-2C9C544F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2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0B2ED2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0B2ED2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0B2ED2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A23F29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23F29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A23F29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A23F29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31</cp:revision>
  <dcterms:created xsi:type="dcterms:W3CDTF">2016-03-09T14:05:00Z</dcterms:created>
  <dcterms:modified xsi:type="dcterms:W3CDTF">2018-11-05T11:24:00Z</dcterms:modified>
</cp:coreProperties>
</file>