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C4" w:rsidRPr="00DB6B87" w:rsidRDefault="00DB6B87" w:rsidP="00DB6B87">
      <w:pPr>
        <w:jc w:val="center"/>
        <w:rPr>
          <w:rFonts w:ascii="Times New Roman" w:hAnsi="Times New Roman" w:cs="Times New Roman"/>
          <w:color w:val="00B0F0"/>
          <w:sz w:val="28"/>
          <w:szCs w:val="28"/>
        </w:rPr>
      </w:pPr>
      <w:r w:rsidRPr="00DB6B87">
        <w:rPr>
          <w:rFonts w:ascii="Times New Roman" w:hAnsi="Times New Roman" w:cs="Times New Roman"/>
          <w:color w:val="00B0F0"/>
          <w:sz w:val="28"/>
          <w:szCs w:val="28"/>
        </w:rPr>
        <w:t>I COLORI</w:t>
      </w:r>
      <w:bookmarkStart w:id="0" w:name="_GoBack"/>
      <w:bookmarkEnd w:id="0"/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I colori sono emozioni,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quando una lacrima scende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il nero gli occhi pretende.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I colori sono sensazioni,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quando il sole bacia la pelle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 xml:space="preserve">le donne </w:t>
      </w:r>
      <w:proofErr w:type="spellStart"/>
      <w:r w:rsidRPr="00DB6B87">
        <w:rPr>
          <w:rFonts w:ascii="Times New Roman" w:hAnsi="Times New Roman" w:cs="Times New Roman"/>
          <w:sz w:val="28"/>
          <w:szCs w:val="28"/>
        </w:rPr>
        <w:t>diventan</w:t>
      </w:r>
      <w:proofErr w:type="spellEnd"/>
      <w:r w:rsidRPr="00DB6B87">
        <w:rPr>
          <w:rFonts w:ascii="Times New Roman" w:hAnsi="Times New Roman" w:cs="Times New Roman"/>
          <w:sz w:val="28"/>
          <w:szCs w:val="28"/>
        </w:rPr>
        <w:t xml:space="preserve"> nere e belle.</w:t>
      </w:r>
    </w:p>
    <w:p w:rsidR="00DB6B87" w:rsidRPr="00DB6B87" w:rsidRDefault="00801928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offrono stupore: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chi non è mai rimasto paralizzato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guardando un arcobaleno tanto aspettato?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I colori sono natura,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come una cascata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di acqua pura, d’azzurro velata</w:t>
      </w:r>
      <w:r w:rsidR="002C369A">
        <w:rPr>
          <w:rFonts w:ascii="Times New Roman" w:hAnsi="Times New Roman" w:cs="Times New Roman"/>
          <w:sz w:val="28"/>
          <w:szCs w:val="28"/>
        </w:rPr>
        <w:t>.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I colori sono vita,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>rossa come un fiore</w:t>
      </w:r>
    </w:p>
    <w:p w:rsidR="00DB6B87" w:rsidRPr="00DB6B87" w:rsidRDefault="00DB6B87" w:rsidP="00DB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B87">
        <w:rPr>
          <w:rFonts w:ascii="Times New Roman" w:hAnsi="Times New Roman" w:cs="Times New Roman"/>
          <w:sz w:val="28"/>
          <w:szCs w:val="28"/>
        </w:rPr>
        <w:t xml:space="preserve"> per un mondo pieno d’amore</w:t>
      </w:r>
      <w:r w:rsidR="002C369A">
        <w:rPr>
          <w:rFonts w:ascii="Times New Roman" w:hAnsi="Times New Roman" w:cs="Times New Roman"/>
          <w:sz w:val="28"/>
          <w:szCs w:val="28"/>
        </w:rPr>
        <w:t>.</w:t>
      </w:r>
    </w:p>
    <w:sectPr w:rsidR="00DB6B87" w:rsidRPr="00DB6B87" w:rsidSect="00722A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9F7105"/>
    <w:rsid w:val="002C369A"/>
    <w:rsid w:val="00394389"/>
    <w:rsid w:val="00722A61"/>
    <w:rsid w:val="00745CC4"/>
    <w:rsid w:val="00801928"/>
    <w:rsid w:val="009F7105"/>
    <w:rsid w:val="00DB6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A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 9</dc:creator>
  <cp:keywords/>
  <dc:description/>
  <cp:lastModifiedBy>preside</cp:lastModifiedBy>
  <cp:revision>5</cp:revision>
  <dcterms:created xsi:type="dcterms:W3CDTF">2015-02-27T09:36:00Z</dcterms:created>
  <dcterms:modified xsi:type="dcterms:W3CDTF">2015-02-27T11:13:00Z</dcterms:modified>
</cp:coreProperties>
</file>