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320" w:rsidRDefault="00F55320" w:rsidP="00F55320">
      <w:pPr>
        <w:jc w:val="center"/>
        <w:rPr>
          <w:b/>
          <w:color w:val="60B4DA"/>
          <w:sz w:val="96"/>
          <w:szCs w:val="96"/>
          <w:lang w:val="it-IT"/>
        </w:rPr>
      </w:pPr>
      <w:r>
        <w:rPr>
          <w:b/>
          <w:color w:val="FF0000"/>
          <w:sz w:val="96"/>
          <w:szCs w:val="96"/>
          <w:lang w:val="it-IT"/>
        </w:rPr>
        <w:t xml:space="preserve">I </w:t>
      </w:r>
      <w:r>
        <w:rPr>
          <w:b/>
          <w:color w:val="E36C0A" w:themeColor="accent6" w:themeShade="BF"/>
          <w:sz w:val="96"/>
          <w:szCs w:val="96"/>
          <w:lang w:val="it-IT"/>
        </w:rPr>
        <w:t>C</w:t>
      </w:r>
      <w:r>
        <w:rPr>
          <w:b/>
          <w:color w:val="FFFF00"/>
          <w:sz w:val="96"/>
          <w:szCs w:val="96"/>
          <w:lang w:val="it-IT"/>
        </w:rPr>
        <w:t>O</w:t>
      </w:r>
      <w:r>
        <w:rPr>
          <w:b/>
          <w:color w:val="00B050"/>
          <w:sz w:val="96"/>
          <w:szCs w:val="96"/>
          <w:lang w:val="it-IT"/>
        </w:rPr>
        <w:t>L</w:t>
      </w:r>
      <w:r>
        <w:rPr>
          <w:b/>
          <w:color w:val="03FB2C"/>
          <w:sz w:val="96"/>
          <w:szCs w:val="96"/>
          <w:lang w:val="it-IT"/>
        </w:rPr>
        <w:t>O</w:t>
      </w:r>
      <w:r>
        <w:rPr>
          <w:b/>
          <w:color w:val="0070C0"/>
          <w:sz w:val="96"/>
          <w:szCs w:val="96"/>
          <w:lang w:val="it-IT"/>
        </w:rPr>
        <w:t>R</w:t>
      </w:r>
      <w:r>
        <w:rPr>
          <w:b/>
          <w:color w:val="60B4DA"/>
          <w:sz w:val="96"/>
          <w:szCs w:val="96"/>
          <w:lang w:val="it-IT"/>
        </w:rPr>
        <w:t>I</w:t>
      </w:r>
    </w:p>
    <w:p w:rsidR="00FA6DF4" w:rsidRP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 w:rsidRPr="00F55320">
        <w:rPr>
          <w:rFonts w:ascii="Tahoma" w:hAnsi="Tahoma" w:cs="Tahoma"/>
          <w:sz w:val="28"/>
          <w:szCs w:val="28"/>
          <w:lang w:val="it-IT"/>
        </w:rPr>
        <w:t xml:space="preserve">I colori sono la gioia dei bambini 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grandi, piccoli e piccini.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Ogni giorno troviamo molti colori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e grazie a loro cambiamo i nostri umori.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I colori fanno sognare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come l’azzurro del mare.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 xml:space="preserve">L’amore è un colore 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rosso fuoco, come il cuore.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Poi il giallo c’era un giorno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come il sole a mezzogiorno.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 xml:space="preserve">Col blu dipingi il cielo </w:t>
      </w:r>
    </w:p>
    <w:p w:rsidR="00F55320" w:rsidRDefault="00D865F2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 xml:space="preserve">e di rosso </w:t>
      </w:r>
      <w:r w:rsidR="00F55320">
        <w:rPr>
          <w:rFonts w:ascii="Tahoma" w:hAnsi="Tahoma" w:cs="Tahoma"/>
          <w:sz w:val="28"/>
          <w:szCs w:val="28"/>
          <w:lang w:val="it-IT"/>
        </w:rPr>
        <w:t>i frutti del melo.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 xml:space="preserve">All’orizzonte spunta il tramonto: è arancione 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come un raggio di sol leone.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 xml:space="preserve">Poi sul prato verde </w:t>
      </w:r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la mia vista sai si perse</w:t>
      </w:r>
      <w:bookmarkStart w:id="0" w:name="_GoBack"/>
      <w:bookmarkEnd w:id="0"/>
    </w:p>
    <w:p w:rsid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>a guardare quei viola mirtilli</w:t>
      </w:r>
    </w:p>
    <w:p w:rsidR="00F55320" w:rsidRPr="00F55320" w:rsidRDefault="00F55320" w:rsidP="00F55320">
      <w:pPr>
        <w:jc w:val="center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 xml:space="preserve">che scopriamo se col rosso ed il blu ti gingilli. </w:t>
      </w:r>
    </w:p>
    <w:sectPr w:rsidR="00F55320" w:rsidRPr="00F55320" w:rsidSect="004961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A50FB9"/>
    <w:rsid w:val="004961B4"/>
    <w:rsid w:val="00A50FB9"/>
    <w:rsid w:val="00D865F2"/>
    <w:rsid w:val="00F55320"/>
    <w:rsid w:val="00FA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532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532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sala</dc:creator>
  <cp:keywords/>
  <dc:description/>
  <cp:lastModifiedBy>preside</cp:lastModifiedBy>
  <cp:revision>3</cp:revision>
  <dcterms:created xsi:type="dcterms:W3CDTF">2015-02-26T20:27:00Z</dcterms:created>
  <dcterms:modified xsi:type="dcterms:W3CDTF">2015-02-27T11:22:00Z</dcterms:modified>
</cp:coreProperties>
</file>