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98" w:rsidRDefault="00F93B98" w:rsidP="00F93B98">
      <w:pPr>
        <w:pStyle w:val="Standard"/>
        <w:jc w:val="center"/>
        <w:rPr>
          <w:color w:val="9999FF"/>
          <w:sz w:val="28"/>
          <w:szCs w:val="28"/>
        </w:rPr>
      </w:pPr>
      <w:r>
        <w:rPr>
          <w:color w:val="DC2300"/>
          <w:sz w:val="28"/>
          <w:szCs w:val="28"/>
        </w:rPr>
        <w:t>I</w:t>
      </w:r>
      <w:r>
        <w:rPr>
          <w:color w:val="9999FF"/>
          <w:sz w:val="28"/>
          <w:szCs w:val="28"/>
        </w:rPr>
        <w:t xml:space="preserve"> </w:t>
      </w:r>
      <w:r>
        <w:rPr>
          <w:color w:val="FF950E"/>
          <w:sz w:val="28"/>
          <w:szCs w:val="28"/>
        </w:rPr>
        <w:t>C</w:t>
      </w:r>
      <w:r>
        <w:rPr>
          <w:color w:val="FFD320"/>
          <w:sz w:val="28"/>
          <w:szCs w:val="28"/>
        </w:rPr>
        <w:t>O</w:t>
      </w:r>
      <w:r>
        <w:rPr>
          <w:color w:val="33CC66"/>
          <w:sz w:val="28"/>
          <w:szCs w:val="28"/>
        </w:rPr>
        <w:t>L</w:t>
      </w:r>
      <w:r>
        <w:rPr>
          <w:color w:val="2300DC"/>
          <w:sz w:val="28"/>
          <w:szCs w:val="28"/>
        </w:rPr>
        <w:t>O</w:t>
      </w:r>
      <w:r>
        <w:rPr>
          <w:color w:val="5E11A6"/>
          <w:sz w:val="28"/>
          <w:szCs w:val="28"/>
        </w:rPr>
        <w:t>R</w:t>
      </w:r>
      <w:r>
        <w:rPr>
          <w:color w:val="9999FF"/>
          <w:sz w:val="28"/>
          <w:szCs w:val="28"/>
        </w:rPr>
        <w:t>I</w:t>
      </w:r>
    </w:p>
    <w:p w:rsidR="00F93B98" w:rsidRDefault="00F93B98" w:rsidP="00F93B98">
      <w:pPr>
        <w:pStyle w:val="Standard"/>
        <w:jc w:val="center"/>
        <w:rPr>
          <w:color w:val="9999FF"/>
          <w:sz w:val="28"/>
          <w:szCs w:val="28"/>
        </w:rPr>
      </w:pP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 w:rsidRPr="00FE3E05">
        <w:rPr>
          <w:b/>
          <w:bCs/>
          <w:color w:val="FF0000"/>
          <w:sz w:val="28"/>
          <w:szCs w:val="28"/>
        </w:rPr>
        <w:t>Rosso</w:t>
      </w:r>
      <w:r>
        <w:rPr>
          <w:sz w:val="28"/>
          <w:szCs w:val="28"/>
        </w:rPr>
        <w:t xml:space="preserve"> come amore,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il colore del cuore.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b/>
          <w:bCs/>
          <w:color w:val="FF950E"/>
          <w:sz w:val="28"/>
          <w:szCs w:val="28"/>
        </w:rPr>
        <w:t>Arancione</w:t>
      </w:r>
      <w:r>
        <w:rPr>
          <w:sz w:val="28"/>
          <w:szCs w:val="28"/>
        </w:rPr>
        <w:t xml:space="preserve"> come bellezza,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il tramonto sul mare.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b/>
          <w:bCs/>
          <w:color w:val="FFFF00"/>
          <w:sz w:val="28"/>
          <w:szCs w:val="28"/>
        </w:rPr>
        <w:t>Giallo</w:t>
      </w:r>
      <w:r>
        <w:rPr>
          <w:sz w:val="28"/>
          <w:szCs w:val="28"/>
        </w:rPr>
        <w:t xml:space="preserve"> come felicità,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il sole sorridente.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b/>
          <w:bCs/>
          <w:color w:val="008000"/>
          <w:sz w:val="28"/>
          <w:szCs w:val="28"/>
        </w:rPr>
        <w:t>Verde</w:t>
      </w:r>
      <w:r>
        <w:rPr>
          <w:sz w:val="28"/>
          <w:szCs w:val="28"/>
        </w:rPr>
        <w:t xml:space="preserve"> come libertà,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l'immensità dei prati.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b/>
          <w:bCs/>
          <w:color w:val="2300DC"/>
          <w:sz w:val="28"/>
          <w:szCs w:val="28"/>
        </w:rPr>
        <w:t>Blu</w:t>
      </w:r>
      <w:r>
        <w:rPr>
          <w:sz w:val="28"/>
          <w:szCs w:val="28"/>
        </w:rPr>
        <w:t xml:space="preserve"> come infinito,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l'universo con le sue costellazioni.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b/>
          <w:bCs/>
          <w:color w:val="9966CC"/>
          <w:sz w:val="28"/>
          <w:szCs w:val="28"/>
        </w:rPr>
        <w:t>Viola</w:t>
      </w:r>
      <w:r>
        <w:rPr>
          <w:sz w:val="28"/>
          <w:szCs w:val="28"/>
        </w:rPr>
        <w:t xml:space="preserve"> come intelligenza,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le viole del pensiero.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b/>
          <w:bCs/>
          <w:color w:val="9999FF"/>
          <w:sz w:val="28"/>
          <w:szCs w:val="28"/>
        </w:rPr>
        <w:t>Indaco</w:t>
      </w:r>
      <w:r>
        <w:rPr>
          <w:sz w:val="28"/>
          <w:szCs w:val="28"/>
        </w:rPr>
        <w:t xml:space="preserve"> come tranquillità,</w:t>
      </w:r>
    </w:p>
    <w:p w:rsidR="00F93B98" w:rsidRDefault="00F93B98" w:rsidP="00F93B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perché ricorda un colore sobrio e solitario.</w:t>
      </w: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93B98"/>
    <w:rsid w:val="00052D6D"/>
    <w:rsid w:val="00067091"/>
    <w:rsid w:val="000C53B0"/>
    <w:rsid w:val="001401C0"/>
    <w:rsid w:val="00146904"/>
    <w:rsid w:val="00185CC9"/>
    <w:rsid w:val="001B569F"/>
    <w:rsid w:val="001D70ED"/>
    <w:rsid w:val="00380C76"/>
    <w:rsid w:val="003B0CE7"/>
    <w:rsid w:val="004D3771"/>
    <w:rsid w:val="005326EA"/>
    <w:rsid w:val="005D0E5B"/>
    <w:rsid w:val="005D1B71"/>
    <w:rsid w:val="00617540"/>
    <w:rsid w:val="00674AEF"/>
    <w:rsid w:val="007D796D"/>
    <w:rsid w:val="007F4AEE"/>
    <w:rsid w:val="008E422D"/>
    <w:rsid w:val="00935048"/>
    <w:rsid w:val="00A24A0A"/>
    <w:rsid w:val="00A815F3"/>
    <w:rsid w:val="00B02407"/>
    <w:rsid w:val="00B26044"/>
    <w:rsid w:val="00C45ABC"/>
    <w:rsid w:val="00D507AA"/>
    <w:rsid w:val="00D72BA4"/>
    <w:rsid w:val="00D77DCD"/>
    <w:rsid w:val="00E37AE4"/>
    <w:rsid w:val="00F20A4E"/>
    <w:rsid w:val="00F45EB8"/>
    <w:rsid w:val="00F93B98"/>
    <w:rsid w:val="00FE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F93B98"/>
    <w:pPr>
      <w:widowControl w:val="0"/>
      <w:suppressAutoHyphens/>
      <w:autoSpaceDN w:val="0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3</cp:revision>
  <cp:lastPrinted>2015-02-27T10:53:00Z</cp:lastPrinted>
  <dcterms:created xsi:type="dcterms:W3CDTF">2015-02-27T10:52:00Z</dcterms:created>
  <dcterms:modified xsi:type="dcterms:W3CDTF">2015-02-27T10:56:00Z</dcterms:modified>
</cp:coreProperties>
</file>