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ab/>
      </w: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I COLORI</w:t>
      </w:r>
    </w:p>
    <w:p w:rsidR="00EE5F76" w:rsidRDefault="00EE5F76">
      <w:pPr>
        <w:rPr>
          <w:sz w:val="28"/>
          <w:szCs w:val="28"/>
        </w:rPr>
      </w:pPr>
    </w:p>
    <w:p w:rsidR="00EE5F76" w:rsidRDefault="00EE5F76">
      <w:pPr>
        <w:rPr>
          <w:sz w:val="28"/>
          <w:szCs w:val="28"/>
        </w:rPr>
      </w:pPr>
    </w:p>
    <w:p w:rsidR="00EE5F76" w:rsidRDefault="00EE5F76">
      <w:pPr>
        <w:rPr>
          <w:sz w:val="28"/>
          <w:szCs w:val="28"/>
        </w:rPr>
      </w:pP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 xml:space="preserve">I COLORI ILLUMINANO LA NOSTRA VITA E </w:t>
      </w:r>
    </w:p>
    <w:p w:rsidR="00EE5F76" w:rsidRDefault="00EE5F76">
      <w:pPr>
        <w:rPr>
          <w:sz w:val="28"/>
          <w:szCs w:val="28"/>
        </w:rPr>
      </w:pP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>IL PASSARE DELLE STAGIONI.</w:t>
      </w:r>
    </w:p>
    <w:p w:rsidR="00EE5F76" w:rsidRDefault="00EE5F76">
      <w:pPr>
        <w:rPr>
          <w:sz w:val="28"/>
          <w:szCs w:val="28"/>
        </w:rPr>
      </w:pP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>VERDE, ROSSO  E ROSA FAN FIORIR LA PRIMAVERA,</w:t>
      </w:r>
    </w:p>
    <w:p w:rsidR="00EE5F76" w:rsidRDefault="00EE5F76">
      <w:pPr>
        <w:rPr>
          <w:sz w:val="28"/>
          <w:szCs w:val="28"/>
        </w:rPr>
      </w:pP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>AZZURRO E BLU RISVEGLIANO IL MARE D'ESTATE,</w:t>
      </w:r>
    </w:p>
    <w:p w:rsidR="00EE5F76" w:rsidRDefault="00EE5F76">
      <w:pPr>
        <w:rPr>
          <w:sz w:val="28"/>
          <w:szCs w:val="28"/>
        </w:rPr>
      </w:pP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 xml:space="preserve">MARRONE GIALLO E ARANCIO SFOGLIANO L'AUTUNNO E </w:t>
      </w:r>
    </w:p>
    <w:p w:rsidR="00EE5F76" w:rsidRDefault="00EE5F76">
      <w:pPr>
        <w:rPr>
          <w:sz w:val="28"/>
          <w:szCs w:val="28"/>
        </w:rPr>
      </w:pP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>IL BIANCO DELLA NEVE GELA L' INVERNO .</w:t>
      </w:r>
    </w:p>
    <w:p w:rsidR="00EE5F76" w:rsidRDefault="00EE5F76">
      <w:pPr>
        <w:rPr>
          <w:sz w:val="28"/>
          <w:szCs w:val="28"/>
        </w:rPr>
      </w:pP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 xml:space="preserve">C'E' COLORE IN TUTTO CIO' CHE CI CIRCONDA </w:t>
      </w:r>
    </w:p>
    <w:p w:rsidR="00EE5F76" w:rsidRDefault="00EE5F76">
      <w:pPr>
        <w:rPr>
          <w:sz w:val="28"/>
          <w:szCs w:val="28"/>
        </w:rPr>
      </w:pP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 xml:space="preserve">DONANDOCI ALLEGRIA E FELICITA' </w:t>
      </w:r>
    </w:p>
    <w:p w:rsidR="00EE5F76" w:rsidRDefault="00EE5F76">
      <w:pPr>
        <w:spacing w:after="227"/>
        <w:rPr>
          <w:sz w:val="28"/>
          <w:szCs w:val="28"/>
        </w:rPr>
      </w:pPr>
    </w:p>
    <w:p w:rsidR="00EE5F76" w:rsidRDefault="007259E7">
      <w:pPr>
        <w:rPr>
          <w:sz w:val="28"/>
          <w:szCs w:val="28"/>
        </w:rPr>
      </w:pPr>
      <w:r>
        <w:rPr>
          <w:sz w:val="28"/>
          <w:szCs w:val="28"/>
        </w:rPr>
        <w:t>MA ANCHE TRISTEZZA E POVERTA'.</w:t>
      </w:r>
    </w:p>
    <w:p w:rsidR="00EE5F76" w:rsidRDefault="00EE5F76">
      <w:pPr>
        <w:rPr>
          <w:sz w:val="28"/>
          <w:szCs w:val="28"/>
        </w:rPr>
      </w:pPr>
    </w:p>
    <w:p w:rsidR="00EE5F76" w:rsidRDefault="00EE5F76">
      <w:pPr>
        <w:rPr>
          <w:sz w:val="28"/>
          <w:szCs w:val="28"/>
        </w:rPr>
      </w:pPr>
    </w:p>
    <w:p w:rsidR="00EE5F76" w:rsidRDefault="00EE5F76">
      <w:pPr>
        <w:rPr>
          <w:sz w:val="28"/>
          <w:szCs w:val="28"/>
        </w:rPr>
      </w:pPr>
      <w:bookmarkStart w:id="0" w:name="_GoBack"/>
      <w:bookmarkEnd w:id="0"/>
    </w:p>
    <w:sectPr w:rsidR="00EE5F76" w:rsidSect="00EE5F76">
      <w:pgSz w:w="11905" w:h="16837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E5F76"/>
    <w:rsid w:val="007259E7"/>
    <w:rsid w:val="008A5077"/>
    <w:rsid w:val="00EE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E295D-34F8-4D60-8BB3-BBADFB137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EE5F76"/>
    <w:pPr>
      <w:widowControl w:val="0"/>
      <w:suppressAutoHyphens/>
    </w:pPr>
    <w:rPr>
      <w:rFonts w:ascii="Times New Roman" w:eastAsia="Andale Sans UI" w:hAnsi="Times New Roman" w:cs="Tahom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rsid w:val="00EE5F76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rsid w:val="00EE5F76"/>
    <w:pPr>
      <w:spacing w:after="120"/>
    </w:pPr>
  </w:style>
  <w:style w:type="paragraph" w:styleId="Elenco">
    <w:name w:val="List"/>
    <w:basedOn w:val="Corpotesto"/>
    <w:rsid w:val="00EE5F76"/>
  </w:style>
  <w:style w:type="paragraph" w:styleId="Didascalia">
    <w:name w:val="caption"/>
    <w:basedOn w:val="Normale"/>
    <w:rsid w:val="00EE5F76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EE5F7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10964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ivanaconti73</cp:lastModifiedBy>
  <cp:revision>6</cp:revision>
  <cp:lastPrinted>2015-02-25T20:59:00Z</cp:lastPrinted>
  <dcterms:created xsi:type="dcterms:W3CDTF">2009-04-16T11:32:00Z</dcterms:created>
  <dcterms:modified xsi:type="dcterms:W3CDTF">2015-02-27T09:39:00Z</dcterms:modified>
</cp:coreProperties>
</file>