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8D5D6B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BD6CD6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BD6CD6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5C4FE3">
        <w:rPr>
          <w:rFonts w:ascii="Verdana" w:hAnsi="Verdana" w:cs="Arial"/>
          <w:sz w:val="22"/>
          <w:szCs w:val="22"/>
        </w:rPr>
        <w:t>FUMAGALLI CLAUDIA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4EB611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5128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0B1ACEB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26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7198E26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5C4FE3">
        <w:rPr>
          <w:rFonts w:ascii="Verdana" w:hAnsi="Verdana" w:cs="Arial"/>
          <w:sz w:val="22"/>
          <w:szCs w:val="22"/>
        </w:rPr>
        <w:t>26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ED33CC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33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F2AB6D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26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4652E7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4652E7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D45C9F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2A3726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</w:t>
      </w:r>
      <w:r w:rsidR="005C4FE3">
        <w:rPr>
          <w:rFonts w:ascii="Verdana" w:hAnsi="Verdana" w:cs="Arial"/>
          <w:sz w:val="22"/>
          <w:szCs w:val="22"/>
        </w:rPr>
        <w:t xml:space="preserve"> di</w:t>
      </w:r>
      <w:r w:rsidR="004652E7">
        <w:rPr>
          <w:rFonts w:ascii="Verdana" w:hAnsi="Verdana" w:cs="Arial"/>
          <w:sz w:val="22"/>
          <w:szCs w:val="22"/>
        </w:rPr>
        <w:t xml:space="preserve"> scuola </w:t>
      </w:r>
      <w:r w:rsidR="005C4FE3">
        <w:rPr>
          <w:rFonts w:ascii="Verdana" w:hAnsi="Verdana" w:cs="Arial"/>
          <w:sz w:val="22"/>
          <w:szCs w:val="22"/>
        </w:rPr>
        <w:t>secondaria di I grado – Cl.conc. AD25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D52691C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 xml:space="preserve">Scuola </w:t>
      </w:r>
      <w:r w:rsidR="005C4FE3">
        <w:rPr>
          <w:rFonts w:ascii="Verdana" w:hAnsi="Verdana" w:cs="Arial"/>
          <w:sz w:val="22"/>
          <w:szCs w:val="22"/>
        </w:rPr>
        <w:t>secondaria di I grado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CD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2022-09-26T10:46:00Z</dcterms:created>
  <dcterms:modified xsi:type="dcterms:W3CDTF">2023-02-23T08:14:00Z</dcterms:modified>
</cp:coreProperties>
</file>