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</w:t>
      </w:r>
      <w:r w:rsidR="009F2A9B">
        <w:rPr>
          <w:rFonts w:ascii="Maiandra GD" w:hAnsi="Maiandra GD" w:cs="Maiandra GD"/>
          <w:sz w:val="16"/>
          <w:szCs w:val="16"/>
          <w:lang w:val="fr-FR"/>
        </w:rPr>
        <w:t xml:space="preserve">         </w:t>
      </w:r>
      <w:r>
        <w:rPr>
          <w:rFonts w:ascii="Maiandra GD" w:hAnsi="Maiandra GD" w:cs="Maiandra GD"/>
          <w:sz w:val="16"/>
          <w:szCs w:val="16"/>
          <w:lang w:val="fr-FR"/>
        </w:rPr>
        <w:t xml:space="preserve"> 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78642C">
        <w:rPr>
          <w:sz w:val="24"/>
          <w:szCs w:val="24"/>
        </w:rPr>
        <w:t>9</w:t>
      </w:r>
      <w:r w:rsidR="00F77FA1">
        <w:rPr>
          <w:sz w:val="24"/>
          <w:szCs w:val="24"/>
        </w:rPr>
        <w:t>7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81129C">
        <w:rPr>
          <w:sz w:val="24"/>
          <w:szCs w:val="24"/>
        </w:rPr>
        <w:t xml:space="preserve">Barzanò, </w:t>
      </w:r>
      <w:r w:rsidR="0078642C">
        <w:rPr>
          <w:sz w:val="24"/>
          <w:szCs w:val="24"/>
        </w:rPr>
        <w:t>29/</w:t>
      </w:r>
      <w:r w:rsidR="00F77FA1">
        <w:rPr>
          <w:sz w:val="24"/>
          <w:szCs w:val="24"/>
        </w:rPr>
        <w:t>0</w:t>
      </w:r>
      <w:r w:rsidR="0078642C">
        <w:rPr>
          <w:sz w:val="24"/>
          <w:szCs w:val="24"/>
        </w:rPr>
        <w:t>3</w:t>
      </w:r>
      <w:r w:rsidR="0081129C">
        <w:rPr>
          <w:sz w:val="24"/>
          <w:szCs w:val="24"/>
        </w:rPr>
        <w:t>/201</w:t>
      </w:r>
      <w:r w:rsidR="007C3B94">
        <w:rPr>
          <w:sz w:val="24"/>
          <w:szCs w:val="24"/>
        </w:rPr>
        <w:t>9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37B5" w:rsidRDefault="004E3089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gramStart"/>
      <w:r w:rsidR="008B435F" w:rsidRPr="008B435F">
        <w:rPr>
          <w:rFonts w:eastAsiaTheme="minorHAnsi"/>
          <w:sz w:val="24"/>
          <w:szCs w:val="24"/>
          <w:lang w:eastAsia="en-US"/>
        </w:rPr>
        <w:t xml:space="preserve">Docenti:  </w:t>
      </w:r>
      <w:r w:rsidR="008B435F" w:rsidRPr="008B435F">
        <w:rPr>
          <w:rFonts w:eastAsiaTheme="minorHAnsi"/>
          <w:sz w:val="24"/>
          <w:szCs w:val="24"/>
          <w:lang w:eastAsia="en-US"/>
        </w:rPr>
        <w:tab/>
      </w:r>
      <w:proofErr w:type="gramEnd"/>
      <w:r w:rsidR="008B435F" w:rsidRPr="008B435F">
        <w:rPr>
          <w:rFonts w:eastAsiaTheme="minorHAnsi"/>
          <w:sz w:val="24"/>
          <w:szCs w:val="24"/>
          <w:lang w:eastAsia="en-US"/>
        </w:rPr>
        <w:tab/>
      </w:r>
      <w:r w:rsidR="001737B5">
        <w:rPr>
          <w:rFonts w:eastAsiaTheme="minorHAnsi"/>
          <w:sz w:val="24"/>
          <w:szCs w:val="24"/>
          <w:lang w:eastAsia="en-US"/>
        </w:rPr>
        <w:t>Botta Fabiola</w:t>
      </w:r>
    </w:p>
    <w:p w:rsidR="001737B5" w:rsidRDefault="001737B5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Marchese Silvana</w:t>
      </w:r>
    </w:p>
    <w:p w:rsidR="001737B5" w:rsidRDefault="001737B5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>Pesaresi Giovanna</w:t>
      </w:r>
    </w:p>
    <w:p w:rsidR="001737B5" w:rsidRDefault="001737B5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Conti Ivana</w:t>
      </w:r>
    </w:p>
    <w:p w:rsidR="001737B5" w:rsidRDefault="001737B5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 w:rsidRPr="008B435F">
        <w:rPr>
          <w:rFonts w:eastAsiaTheme="minorHAnsi"/>
          <w:sz w:val="24"/>
          <w:szCs w:val="24"/>
          <w:lang w:eastAsia="en-US"/>
        </w:rPr>
        <w:t>Vannucchi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Gessica</w:t>
      </w:r>
    </w:p>
    <w:p w:rsidR="008B435F" w:rsidRPr="008B435F" w:rsidRDefault="008B435F" w:rsidP="001737B5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Berzetta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Silvia</w:t>
      </w:r>
    </w:p>
    <w:p w:rsidR="008B435F" w:rsidRPr="008B435F" w:rsidRDefault="007C3B94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Ferracin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Lorena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Pitssò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Gabriella</w:t>
      </w:r>
    </w:p>
    <w:p w:rsidR="001737B5" w:rsidRPr="008B435F" w:rsidRDefault="001737B5" w:rsidP="001737B5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 xml:space="preserve">Sironi Giuliana 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ind w:left="4956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Default="00AF5D15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Assistenti Sociali dei Comuni dell’ICS</w:t>
      </w:r>
    </w:p>
    <w:p w:rsidR="004E3089" w:rsidRDefault="004E3089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4E3089" w:rsidRDefault="004E3089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U.O.N.P.IA di Merate</w:t>
      </w:r>
    </w:p>
    <w:p w:rsidR="008B435F" w:rsidRPr="008B435F" w:rsidRDefault="008B435F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  <w:t>All’Albo</w:t>
      </w:r>
    </w:p>
    <w:p w:rsidR="008B435F" w:rsidRPr="008B435F" w:rsidRDefault="008B435F" w:rsidP="008B435F">
      <w:pPr>
        <w:shd w:val="clear" w:color="auto" w:fill="FFFFFF"/>
        <w:jc w:val="center"/>
        <w:rPr>
          <w:color w:val="000000"/>
          <w:sz w:val="24"/>
          <w:szCs w:val="24"/>
        </w:rPr>
      </w:pPr>
      <w:r w:rsidRPr="008B435F">
        <w:rPr>
          <w:color w:val="000000"/>
          <w:sz w:val="24"/>
          <w:szCs w:val="24"/>
        </w:rPr>
        <w:t> 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81129C">
      <w:pPr>
        <w:rPr>
          <w:sz w:val="24"/>
          <w:szCs w:val="24"/>
        </w:rPr>
      </w:pPr>
    </w:p>
    <w:p w:rsidR="003F25A4" w:rsidRDefault="003F25A4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>OGGETTO: convocazione Gruppo Lavoro</w:t>
      </w:r>
      <w:r w:rsidR="003F25A4">
        <w:rPr>
          <w:sz w:val="24"/>
          <w:szCs w:val="24"/>
        </w:rPr>
        <w:t xml:space="preserve"> per l’</w:t>
      </w:r>
      <w:r>
        <w:rPr>
          <w:sz w:val="24"/>
          <w:szCs w:val="24"/>
        </w:rPr>
        <w:t xml:space="preserve">Inclusione 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>componenti del GLI</w:t>
      </w:r>
      <w:r w:rsidRPr="001A4CD2">
        <w:rPr>
          <w:sz w:val="24"/>
          <w:szCs w:val="24"/>
        </w:rPr>
        <w:t xml:space="preserve">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78642C">
        <w:rPr>
          <w:sz w:val="24"/>
          <w:szCs w:val="24"/>
        </w:rPr>
        <w:t>mercol</w:t>
      </w:r>
      <w:r w:rsidR="00B32DB3">
        <w:rPr>
          <w:sz w:val="24"/>
          <w:szCs w:val="24"/>
        </w:rPr>
        <w:t>edì</w:t>
      </w:r>
      <w:r w:rsidR="0078642C">
        <w:rPr>
          <w:sz w:val="24"/>
          <w:szCs w:val="24"/>
        </w:rPr>
        <w:t xml:space="preserve"> </w:t>
      </w:r>
      <w:r w:rsidR="00F237B5">
        <w:rPr>
          <w:sz w:val="24"/>
          <w:szCs w:val="24"/>
        </w:rPr>
        <w:t>1</w:t>
      </w:r>
      <w:r w:rsidR="0078642C">
        <w:rPr>
          <w:sz w:val="24"/>
          <w:szCs w:val="24"/>
        </w:rPr>
        <w:t>0</w:t>
      </w:r>
      <w:r w:rsidR="00D05C0E">
        <w:rPr>
          <w:sz w:val="24"/>
          <w:szCs w:val="24"/>
        </w:rPr>
        <w:t xml:space="preserve"> </w:t>
      </w:r>
      <w:r w:rsidR="0078642C">
        <w:rPr>
          <w:sz w:val="24"/>
          <w:szCs w:val="24"/>
        </w:rPr>
        <w:t>aprile</w:t>
      </w:r>
      <w:r>
        <w:rPr>
          <w:sz w:val="24"/>
          <w:szCs w:val="24"/>
        </w:rPr>
        <w:t xml:space="preserve"> 201</w:t>
      </w:r>
      <w:r w:rsidR="00F237B5">
        <w:rPr>
          <w:sz w:val="24"/>
          <w:szCs w:val="24"/>
        </w:rPr>
        <w:t>9</w:t>
      </w:r>
      <w:r w:rsidRPr="001A4CD2">
        <w:rPr>
          <w:sz w:val="24"/>
          <w:szCs w:val="24"/>
        </w:rPr>
        <w:t xml:space="preserve"> alle ore 1</w:t>
      </w:r>
      <w:r w:rsidR="00F237B5">
        <w:rPr>
          <w:sz w:val="24"/>
          <w:szCs w:val="24"/>
        </w:rPr>
        <w:t>6.4</w:t>
      </w:r>
      <w:r w:rsidR="00F628E6">
        <w:rPr>
          <w:sz w:val="24"/>
          <w:szCs w:val="24"/>
        </w:rPr>
        <w:t>5</w:t>
      </w:r>
      <w:r w:rsidRPr="001A4CD2">
        <w:rPr>
          <w:sz w:val="24"/>
          <w:szCs w:val="24"/>
        </w:rPr>
        <w:t xml:space="preserve"> presso</w:t>
      </w:r>
      <w:r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la scuola Secondaria di primo grado, con il seguente ordine del giorno: </w:t>
      </w:r>
    </w:p>
    <w:p w:rsidR="0017541F" w:rsidRPr="001A4CD2" w:rsidRDefault="0017541F" w:rsidP="0017541F">
      <w:pPr>
        <w:rPr>
          <w:sz w:val="24"/>
          <w:szCs w:val="24"/>
        </w:rPr>
      </w:pPr>
    </w:p>
    <w:p w:rsidR="00F77FA1" w:rsidRDefault="00F77FA1" w:rsidP="0017541F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Valutazione eventuali criticità nelle classi;</w:t>
      </w:r>
    </w:p>
    <w:p w:rsidR="0017541F" w:rsidRDefault="00F77FA1" w:rsidP="0017541F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Predisposizione Monitoraggio Inclusione</w:t>
      </w:r>
      <w:r w:rsidR="0017541F" w:rsidRPr="0017541F">
        <w:rPr>
          <w:sz w:val="24"/>
          <w:szCs w:val="24"/>
        </w:rPr>
        <w:t>;</w:t>
      </w:r>
    </w:p>
    <w:p w:rsidR="00F77FA1" w:rsidRPr="00F237B5" w:rsidRDefault="00F77FA1" w:rsidP="00F77FA1">
      <w:pPr>
        <w:numPr>
          <w:ilvl w:val="0"/>
          <w:numId w:val="1"/>
        </w:numPr>
        <w:spacing w:line="3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Situazione iscrizioni;</w:t>
      </w:r>
    </w:p>
    <w:p w:rsidR="00F237B5" w:rsidRDefault="00F77FA1" w:rsidP="00F237B5">
      <w:pPr>
        <w:numPr>
          <w:ilvl w:val="0"/>
          <w:numId w:val="1"/>
        </w:numPr>
        <w:spacing w:line="3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Revisione Protocollo Accoglienza BES</w:t>
      </w:r>
      <w:r w:rsidR="00F237B5" w:rsidRPr="00F237B5">
        <w:rPr>
          <w:sz w:val="24"/>
          <w:szCs w:val="24"/>
        </w:rPr>
        <w:t>;</w:t>
      </w:r>
      <w:bookmarkStart w:id="1" w:name="_GoBack"/>
      <w:bookmarkEnd w:id="1"/>
    </w:p>
    <w:p w:rsidR="0017541F" w:rsidRPr="00F77FA1" w:rsidRDefault="00F77FA1" w:rsidP="00F77FA1">
      <w:pPr>
        <w:numPr>
          <w:ilvl w:val="0"/>
          <w:numId w:val="1"/>
        </w:numPr>
        <w:spacing w:line="3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Confronto per predisposizione PAI</w:t>
      </w:r>
      <w:r w:rsidR="000C0493" w:rsidRPr="00F77FA1">
        <w:rPr>
          <w:sz w:val="24"/>
          <w:szCs w:val="24"/>
        </w:rPr>
        <w:t>.</w:t>
      </w:r>
    </w:p>
    <w:p w:rsidR="008B435F" w:rsidRPr="0017541F" w:rsidRDefault="008B435F" w:rsidP="000C0493">
      <w:pPr>
        <w:pStyle w:val="Paragrafoelenco"/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67D06"/>
    <w:multiLevelType w:val="multilevel"/>
    <w:tmpl w:val="5F08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0B53D8"/>
    <w:rsid w:val="000C0493"/>
    <w:rsid w:val="001737B5"/>
    <w:rsid w:val="0017541F"/>
    <w:rsid w:val="00326D10"/>
    <w:rsid w:val="0035796C"/>
    <w:rsid w:val="003F25A4"/>
    <w:rsid w:val="004E3089"/>
    <w:rsid w:val="00740794"/>
    <w:rsid w:val="0078642C"/>
    <w:rsid w:val="007C3B94"/>
    <w:rsid w:val="0081129C"/>
    <w:rsid w:val="008B435F"/>
    <w:rsid w:val="009F2A9B"/>
    <w:rsid w:val="00AF5D15"/>
    <w:rsid w:val="00B32DB3"/>
    <w:rsid w:val="00D05C0E"/>
    <w:rsid w:val="00D50461"/>
    <w:rsid w:val="00F237B5"/>
    <w:rsid w:val="00F628E6"/>
    <w:rsid w:val="00F77FA1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3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3D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cp:lastPrinted>2019-01-14T12:07:00Z</cp:lastPrinted>
  <dcterms:created xsi:type="dcterms:W3CDTF">2016-04-21T10:41:00Z</dcterms:created>
  <dcterms:modified xsi:type="dcterms:W3CDTF">2019-03-29T10:05:00Z</dcterms:modified>
</cp:coreProperties>
</file>