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A2168C">
        <w:rPr>
          <w:rFonts w:ascii="Maiandra GD" w:hAnsi="Maiandra GD"/>
          <w:sz w:val="20"/>
          <w:lang w:val="en-US"/>
        </w:rPr>
        <w:t xml:space="preserve">            </w:t>
      </w:r>
      <w:proofErr w:type="gramStart"/>
      <w:r>
        <w:rPr>
          <w:rFonts w:ascii="Maiandra GD" w:hAnsi="Maiandra GD"/>
          <w:sz w:val="20"/>
        </w:rPr>
        <w:t>e-mail</w:t>
      </w:r>
      <w:proofErr w:type="gramEnd"/>
      <w:r>
        <w:rPr>
          <w:rFonts w:ascii="Maiandra GD" w:hAnsi="Maiandra GD"/>
          <w:sz w:val="20"/>
        </w:rPr>
        <w:t xml:space="preserve">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5BB" w:rsidRDefault="004E45BB" w:rsidP="004E45BB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</w:rPr>
      </w:pPr>
      <w:proofErr w:type="spellStart"/>
      <w:r>
        <w:rPr>
          <w:rStyle w:val="FontStyle17"/>
          <w:rFonts w:ascii="Times New Roman" w:hAnsi="Times New Roman" w:cs="Times New Roman"/>
        </w:rPr>
        <w:t>Prot</w:t>
      </w:r>
      <w:proofErr w:type="spellEnd"/>
      <w:r>
        <w:rPr>
          <w:rStyle w:val="FontStyle17"/>
          <w:rFonts w:ascii="Times New Roman" w:hAnsi="Times New Roman" w:cs="Times New Roman"/>
        </w:rPr>
        <w:t xml:space="preserve">. </w:t>
      </w:r>
      <w:proofErr w:type="gramStart"/>
      <w:r>
        <w:rPr>
          <w:rStyle w:val="FontStyle17"/>
          <w:rFonts w:ascii="Times New Roman" w:hAnsi="Times New Roman" w:cs="Times New Roman"/>
        </w:rPr>
        <w:t>n</w:t>
      </w:r>
      <w:proofErr w:type="gramEnd"/>
      <w:r>
        <w:rPr>
          <w:rStyle w:val="FontStyle17"/>
          <w:rFonts w:ascii="Times New Roman" w:hAnsi="Times New Roman" w:cs="Times New Roman"/>
        </w:rPr>
        <w:t xml:space="preserve"> </w:t>
      </w:r>
      <w:r w:rsidR="0083644A">
        <w:rPr>
          <w:rStyle w:val="FontStyle17"/>
          <w:rFonts w:ascii="Times New Roman" w:hAnsi="Times New Roman" w:cs="Times New Roman"/>
        </w:rPr>
        <w:t>332/C</w:t>
      </w:r>
      <w:r w:rsidRPr="0083644A">
        <w:rPr>
          <w:rStyle w:val="FontStyle17"/>
          <w:rFonts w:ascii="Times New Roman" w:hAnsi="Times New Roman" w:cs="Times New Roman"/>
        </w:rPr>
        <w:t>1</w:t>
      </w:r>
      <w:r w:rsidR="0083644A">
        <w:rPr>
          <w:rStyle w:val="FontStyle17"/>
          <w:rFonts w:ascii="Times New Roman" w:hAnsi="Times New Roman" w:cs="Times New Roman"/>
        </w:rPr>
        <w:t>4</w:t>
      </w:r>
      <w:r>
        <w:rPr>
          <w:rStyle w:val="FontStyle17"/>
          <w:rFonts w:ascii="Times New Roman" w:hAnsi="Times New Roman" w:cs="Times New Roman"/>
        </w:rPr>
        <w:t xml:space="preserve"> </w:t>
      </w:r>
      <w:r>
        <w:rPr>
          <w:rStyle w:val="FontStyle17"/>
          <w:rFonts w:ascii="Times New Roman" w:hAnsi="Times New Roman" w:cs="Times New Roman"/>
        </w:rPr>
        <w:tab/>
        <w:t xml:space="preserve">                                                Barzanò, </w:t>
      </w:r>
      <w:r w:rsidR="0083644A">
        <w:rPr>
          <w:rStyle w:val="FontStyle17"/>
          <w:rFonts w:ascii="Times New Roman" w:hAnsi="Times New Roman" w:cs="Times New Roman"/>
        </w:rPr>
        <w:t>18.01.2016</w:t>
      </w:r>
    </w:p>
    <w:p w:rsidR="001A6D38" w:rsidRDefault="001A6D38" w:rsidP="001A6D38">
      <w:pPr>
        <w:rPr>
          <w:rStyle w:val="FontStyle17"/>
        </w:rPr>
      </w:pPr>
    </w:p>
    <w:p w:rsidR="001A6D38" w:rsidRDefault="00CD37D4" w:rsidP="001A6D38">
      <w:r>
        <w:t xml:space="preserve"> </w:t>
      </w:r>
    </w:p>
    <w:p w:rsidR="00CB3E2E" w:rsidRDefault="001A6D38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</w:t>
      </w:r>
      <w:r w:rsidR="00CD37D4">
        <w:t xml:space="preserve">    </w:t>
      </w:r>
      <w:r>
        <w:t xml:space="preserve"> Alla docente </w:t>
      </w:r>
      <w:proofErr w:type="spellStart"/>
      <w:r w:rsidR="009A252F">
        <w:t>Camozzi</w:t>
      </w:r>
      <w:proofErr w:type="spellEnd"/>
      <w:r w:rsidR="009A252F">
        <w:t xml:space="preserve"> Chiara</w:t>
      </w:r>
      <w:r w:rsidR="001A4144">
        <w:t xml:space="preserve"> </w:t>
      </w:r>
      <w:r w:rsidR="001A4144">
        <w:t>Maria</w:t>
      </w:r>
      <w:bookmarkStart w:id="0" w:name="_GoBack"/>
      <w:bookmarkEnd w:id="0"/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CD37D4">
        <w:t xml:space="preserve">   </w:t>
      </w:r>
      <w:r>
        <w:tab/>
        <w:t xml:space="preserve">         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CB3E2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</w:t>
      </w:r>
      <w:proofErr w:type="gramStart"/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Nomina 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</w:t>
      </w:r>
      <w:proofErr w:type="gramEnd"/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di Plesso 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2015/2016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1F34D7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La S.V. è stata nominata Responsabile di Plesso per il plesso di Scuola Primaria di Viganò</w:t>
      </w:r>
      <w:r w:rsidR="0083644A">
        <w:rPr>
          <w:rStyle w:val="FontStyle17"/>
          <w:rFonts w:ascii="Times New Roman" w:hAnsi="Times New Roman" w:cs="Times New Roman"/>
          <w:sz w:val="24"/>
          <w:szCs w:val="24"/>
        </w:rPr>
        <w:t xml:space="preserve"> a partire dal 6 novembre 2015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Nell’anno scolastico 2015/2016 avrà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CE3E50" w:rsidRPr="00D47F5E" w:rsidRDefault="00CE3E50" w:rsidP="00CE3E50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del D.S. </w:t>
      </w:r>
      <w:r>
        <w:rPr>
          <w:rStyle w:val="FontStyle17"/>
          <w:rFonts w:ascii="Times New Roman" w:hAnsi="Times New Roman" w:cs="Times New Roman"/>
          <w:sz w:val="24"/>
          <w:szCs w:val="24"/>
        </w:rPr>
        <w:t>nel plesso di servizio;</w:t>
      </w:r>
    </w:p>
    <w:p w:rsidR="00BE37DC" w:rsidRPr="00D47F5E" w:rsidRDefault="00CE3E50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</w:t>
      </w:r>
      <w:r w:rsidR="004E45BB">
        <w:rPr>
          <w:rStyle w:val="FontStyle17"/>
          <w:rFonts w:ascii="Times New Roman" w:hAnsi="Times New Roman" w:cs="Times New Roman"/>
          <w:sz w:val="24"/>
          <w:szCs w:val="24"/>
        </w:rPr>
        <w:t>ase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CE3E50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6424F0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424F0">
        <w:rPr>
          <w:rStyle w:val="FontStyle17"/>
        </w:rPr>
        <w:t>rilevazione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delle ore di disponibilità per effettuare supplenze retribuite;</w:t>
      </w:r>
    </w:p>
    <w:p w:rsidR="00BE37DC" w:rsidRPr="00D47F5E" w:rsidRDefault="00CE3E50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4D0AB8" w:rsidRPr="00D47F5E" w:rsidRDefault="00CE3E50" w:rsidP="004D0AB8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4D0AB8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4D0AB8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1F34D7" w:rsidRPr="00D47F5E" w:rsidRDefault="00CE3E5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accordo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il Dirigente scolastico e la Segreteria e relazione rispetto alle esigenze organizzative;</w:t>
      </w:r>
    </w:p>
    <w:p w:rsidR="001F34D7" w:rsidRPr="00D47F5E" w:rsidRDefault="00CE3E5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CE3E5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CE3E5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CE3E5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1F34D7" w:rsidRPr="00D47F5E" w:rsidRDefault="00CE3E5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>
        <w:rPr>
          <w:rStyle w:val="FontStyle17"/>
          <w:rFonts w:ascii="Times New Roman" w:hAnsi="Times New Roman" w:cs="Times New Roman"/>
          <w:sz w:val="24"/>
          <w:szCs w:val="24"/>
        </w:rPr>
        <w:t>zione alle riunioni dello staff.</w:t>
      </w: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La misura del compenso degli incarichi conferiti sarà stabilita nella sede delle trattative con le RSU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1500F6"/>
    <w:rsid w:val="001A4144"/>
    <w:rsid w:val="001A6D38"/>
    <w:rsid w:val="001F34D7"/>
    <w:rsid w:val="00317757"/>
    <w:rsid w:val="00371D5C"/>
    <w:rsid w:val="00423DE8"/>
    <w:rsid w:val="004D0AB8"/>
    <w:rsid w:val="004E45BB"/>
    <w:rsid w:val="00591E52"/>
    <w:rsid w:val="006424F0"/>
    <w:rsid w:val="0083644A"/>
    <w:rsid w:val="008775CD"/>
    <w:rsid w:val="00890386"/>
    <w:rsid w:val="009A252F"/>
    <w:rsid w:val="00A10D1F"/>
    <w:rsid w:val="00A2168C"/>
    <w:rsid w:val="00A812CD"/>
    <w:rsid w:val="00BB4731"/>
    <w:rsid w:val="00BE37DC"/>
    <w:rsid w:val="00CB3E2E"/>
    <w:rsid w:val="00CD37D4"/>
    <w:rsid w:val="00CE3E50"/>
    <w:rsid w:val="00D47F5E"/>
    <w:rsid w:val="00E0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25</cp:revision>
  <dcterms:created xsi:type="dcterms:W3CDTF">2016-03-09T14:05:00Z</dcterms:created>
  <dcterms:modified xsi:type="dcterms:W3CDTF">2016-03-24T10:59:00Z</dcterms:modified>
</cp:coreProperties>
</file>